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37" w:rsidRDefault="00F83337" w:rsidP="00F83337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VYÚČTOVÁNÍ DOTACE OD OBCE VRBOVEC </w:t>
      </w:r>
    </w:p>
    <w:p w:rsidR="00F83337" w:rsidRPr="002364E0" w:rsidRDefault="00F83337" w:rsidP="00F83337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ZA ROK </w:t>
      </w:r>
      <w:r w:rsidR="002364E0">
        <w:rPr>
          <w:rFonts w:ascii="Times New Roman" w:hAnsi="Times New Roman"/>
          <w:b/>
          <w:sz w:val="30"/>
          <w:szCs w:val="30"/>
        </w:rPr>
        <w:t>20</w:t>
      </w:r>
      <w:r w:rsidR="002364E0" w:rsidRPr="002364E0">
        <w:rPr>
          <w:rFonts w:ascii="Times New Roman" w:hAnsi="Times New Roman"/>
          <w:sz w:val="30"/>
          <w:szCs w:val="30"/>
        </w:rPr>
        <w:t>……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993"/>
        <w:gridCol w:w="1417"/>
        <w:gridCol w:w="1418"/>
        <w:gridCol w:w="654"/>
        <w:gridCol w:w="2891"/>
        <w:gridCol w:w="1275"/>
      </w:tblGrid>
      <w:tr w:rsidR="00F83337" w:rsidTr="00F83337">
        <w:trPr>
          <w:trHeight w:val="47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Příjemce příspěvku: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IČ, zástupce: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rPr>
          <w:trHeight w:val="15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Účel použití dle smlouvy: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Poskytnutý příspěvek: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Dne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Částka Kč</w:t>
            </w:r>
          </w:p>
        </w:tc>
      </w:tr>
      <w:tr w:rsidR="00F83337" w:rsidTr="00F83337">
        <w:trPr>
          <w:trHeight w:val="511"/>
        </w:trPr>
        <w:tc>
          <w:tcPr>
            <w:tcW w:w="10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Skutečně čerpáno celkem: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83337" w:rsidTr="00F83337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337" w:rsidRDefault="00F833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Soupis předložených dokladů k vypořádání:</w:t>
            </w: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Pořadové číslo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Datum čerpání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Číslo dokladu dodavatele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Účetní doklad příjemce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Účel vynaložených prostředků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Částka Kč</w:t>
            </w: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3337" w:rsidTr="00F83337">
        <w:trPr>
          <w:trHeight w:val="404"/>
        </w:trPr>
        <w:tc>
          <w:tcPr>
            <w:tcW w:w="8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337" w:rsidRDefault="00F83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7" w:rsidRDefault="00F833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3337" w:rsidRDefault="00F83337" w:rsidP="00F8333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3337" w:rsidRDefault="00F83337" w:rsidP="00F833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Přílohy:</w:t>
      </w:r>
      <w:r>
        <w:rPr>
          <w:rFonts w:ascii="Times New Roman" w:hAnsi="Times New Roman"/>
          <w:sz w:val="24"/>
          <w:szCs w:val="24"/>
        </w:rPr>
        <w:t xml:space="preserve"> (kopie účetních dokladů, účetní deník, bankovní výpisy, pokladna)</w:t>
      </w:r>
    </w:p>
    <w:p w:rsidR="00F83337" w:rsidRDefault="00F83337" w:rsidP="00F833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337" w:rsidRDefault="00F83337" w:rsidP="00F833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Vrbovci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………………………………..</w:t>
      </w:r>
    </w:p>
    <w:p w:rsidR="006C618E" w:rsidRPr="00F83337" w:rsidRDefault="00F83337" w:rsidP="00F833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za příjemce příspěvku</w:t>
      </w:r>
    </w:p>
    <w:sectPr w:rsidR="006C618E" w:rsidRPr="00F83337" w:rsidSect="00F83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56"/>
    <w:rsid w:val="001C6AAA"/>
    <w:rsid w:val="002364E0"/>
    <w:rsid w:val="00436656"/>
    <w:rsid w:val="00521CC7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BDE0"/>
  <w15:chartTrackingRefBased/>
  <w15:docId w15:val="{743D9EF1-A63B-4265-B05E-13915FFA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Vrbovec</dc:creator>
  <cp:keywords/>
  <dc:description/>
  <cp:lastModifiedBy>Obec Vrbovec</cp:lastModifiedBy>
  <cp:revision>3</cp:revision>
  <dcterms:created xsi:type="dcterms:W3CDTF">2016-12-02T12:15:00Z</dcterms:created>
  <dcterms:modified xsi:type="dcterms:W3CDTF">2018-11-12T10:42:00Z</dcterms:modified>
</cp:coreProperties>
</file>